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AAEC1" w14:textId="74B2398B" w:rsidR="00FF0D87" w:rsidRDefault="004900CC">
      <w:r>
        <w:t>Grief</w:t>
      </w:r>
      <w:r w:rsidR="003860FE">
        <w:t xml:space="preserve"> Edu</w:t>
      </w:r>
      <w:r w:rsidR="009E5632">
        <w:t>-Therapy</w:t>
      </w:r>
      <w:r w:rsidR="00F56E8F">
        <w:rPr>
          <w:rFonts w:cstheme="minorHAnsi"/>
        </w:rPr>
        <w:t>™</w:t>
      </w:r>
    </w:p>
    <w:p w14:paraId="77AC6763" w14:textId="443792FD" w:rsidR="00A739E3" w:rsidRDefault="00BA08F9">
      <w:r>
        <w:t>Building blocks for a</w:t>
      </w:r>
      <w:r w:rsidR="00FF0D87">
        <w:t xml:space="preserve"> </w:t>
      </w:r>
      <w:r>
        <w:t>newfound</w:t>
      </w:r>
      <w:r w:rsidR="0086741A">
        <w:t xml:space="preserve"> sense of hope</w:t>
      </w:r>
      <w:r w:rsidR="00495443">
        <w:t xml:space="preserve"> to those suffering</w:t>
      </w:r>
      <w:r w:rsidR="006272B0">
        <w:t xml:space="preserve"> with unresolved grief</w:t>
      </w:r>
      <w:r w:rsidR="00FF0D87">
        <w:t>.</w:t>
      </w:r>
    </w:p>
    <w:p w14:paraId="2C0727B1" w14:textId="77777777" w:rsidR="006403E1" w:rsidRDefault="006403E1"/>
    <w:p w14:paraId="298A8C57" w14:textId="77777777" w:rsidR="006403E1" w:rsidRDefault="006403E1">
      <w:r>
        <w:t>Do you feel like you have a hole in your hear</w:t>
      </w:r>
      <w:r w:rsidR="00A7561E">
        <w:t>t</w:t>
      </w:r>
      <w:r w:rsidR="00172A44">
        <w:t>?</w:t>
      </w:r>
    </w:p>
    <w:p w14:paraId="4336B3AE" w14:textId="77777777" w:rsidR="006403E1" w:rsidRDefault="006403E1"/>
    <w:p w14:paraId="2497FE64" w14:textId="7253B512" w:rsidR="003860FE" w:rsidRDefault="003860FE">
      <w:r>
        <w:t xml:space="preserve">Every day we encounter people who are </w:t>
      </w:r>
      <w:r w:rsidR="006272B0">
        <w:t xml:space="preserve">coping or </w:t>
      </w:r>
      <w:r w:rsidR="009E5632">
        <w:t>often not</w:t>
      </w:r>
      <w:r>
        <w:t xml:space="preserve"> </w:t>
      </w:r>
      <w:r w:rsidR="006272B0">
        <w:t xml:space="preserve">coping well </w:t>
      </w:r>
      <w:r w:rsidR="00D47E82">
        <w:t>because of life experiences and grieving.</w:t>
      </w:r>
      <w:r>
        <w:t xml:space="preserve">  Life is not life without </w:t>
      </w:r>
      <w:r w:rsidR="00E372E4">
        <w:t>loss.  A</w:t>
      </w:r>
      <w:r w:rsidR="00407F29">
        <w:t>s</w:t>
      </w:r>
      <w:r w:rsidR="00E372E4">
        <w:t xml:space="preserve"> living </w:t>
      </w:r>
      <w:r w:rsidR="009E5632">
        <w:t>entities,</w:t>
      </w:r>
      <w:r w:rsidR="00E372E4">
        <w:t xml:space="preserve"> we deal</w:t>
      </w:r>
      <w:r w:rsidR="00407F29">
        <w:t xml:space="preserve"> with</w:t>
      </w:r>
      <w:r w:rsidR="00F0417F">
        <w:t xml:space="preserve"> </w:t>
      </w:r>
      <w:r w:rsidR="009E5632">
        <w:t>love, pain</w:t>
      </w:r>
      <w:r w:rsidR="00280CDE">
        <w:t>,</w:t>
      </w:r>
      <w:r w:rsidR="00407F29">
        <w:t xml:space="preserve"> injury, trauma, abuse, </w:t>
      </w:r>
      <w:r w:rsidR="00280CDE">
        <w:t xml:space="preserve">and death.  Death is </w:t>
      </w:r>
      <w:r w:rsidR="00F33934">
        <w:t>the final opposite to Life</w:t>
      </w:r>
      <w:r w:rsidR="009E5632">
        <w:t>. In</w:t>
      </w:r>
      <w:r w:rsidR="00F33934">
        <w:t xml:space="preserve"> </w:t>
      </w:r>
      <w:r w:rsidR="00C43E94">
        <w:t>between, loss</w:t>
      </w:r>
      <w:r w:rsidR="00F33934">
        <w:t xml:space="preserve"> and grief can occur</w:t>
      </w:r>
      <w:r w:rsidR="00B241E7">
        <w:t xml:space="preserve"> from the result of divorce, estrangement, loss of trust, financial changes, </w:t>
      </w:r>
      <w:r w:rsidR="00F713CA">
        <w:t xml:space="preserve">post traumatic stress </w:t>
      </w:r>
      <w:r w:rsidR="009E5632">
        <w:t>disorder, health</w:t>
      </w:r>
      <w:r w:rsidR="00F713CA">
        <w:t xml:space="preserve"> is</w:t>
      </w:r>
      <w:r w:rsidR="009B2CDC">
        <w:t>sues, and conflict just to name a few.</w:t>
      </w:r>
      <w:r w:rsidR="00D34F40">
        <w:t xml:space="preserve"> </w:t>
      </w:r>
      <w:r w:rsidR="0077646E">
        <w:t xml:space="preserve">There are more than 60 life experiences that </w:t>
      </w:r>
      <w:r w:rsidR="005E2E99">
        <w:t>bring about the emotions of grief.  The grief comes from the relationship.</w:t>
      </w:r>
      <w:r w:rsidR="009B2CDC">
        <w:t xml:space="preserve">  Loss</w:t>
      </w:r>
      <w:r w:rsidR="009E5632">
        <w:t xml:space="preserve"> and </w:t>
      </w:r>
      <w:r w:rsidR="00C43E94">
        <w:t>grief can</w:t>
      </w:r>
      <w:r w:rsidR="009B2CDC">
        <w:t xml:space="preserve"> be</w:t>
      </w:r>
      <w:r w:rsidR="008F36F6">
        <w:t xml:space="preserve"> as recent as today or</w:t>
      </w:r>
      <w:r w:rsidR="009E5632">
        <w:t xml:space="preserve"> as far away a</w:t>
      </w:r>
      <w:r w:rsidR="00BA08F9">
        <w:t>s</w:t>
      </w:r>
      <w:r w:rsidR="009E5632">
        <w:t xml:space="preserve"> the extreme </w:t>
      </w:r>
      <w:r w:rsidR="008F36F6">
        <w:t xml:space="preserve">distant past.  </w:t>
      </w:r>
    </w:p>
    <w:p w14:paraId="7607168B" w14:textId="77777777" w:rsidR="006403E1" w:rsidRDefault="006403E1"/>
    <w:p w14:paraId="08F8D8FF" w14:textId="64706B4E" w:rsidR="001D4A4B" w:rsidRDefault="009076C3">
      <w:r>
        <w:t xml:space="preserve">How </w:t>
      </w:r>
      <w:r w:rsidR="00E83E47">
        <w:t xml:space="preserve">we </w:t>
      </w:r>
      <w:r w:rsidR="006B6D8F">
        <w:t>deal</w:t>
      </w:r>
      <w:r w:rsidR="00E83E47">
        <w:t xml:space="preserve"> with loss and grief is the determining factor to our forward progression.  </w:t>
      </w:r>
      <w:r w:rsidR="00027321">
        <w:t>We can renew</w:t>
      </w:r>
      <w:r w:rsidR="00BA08F9">
        <w:t xml:space="preserve"> and </w:t>
      </w:r>
      <w:r w:rsidR="00027321">
        <w:t>recreate a healthy relationship with ourselves and others</w:t>
      </w:r>
      <w:r w:rsidR="000744AA">
        <w:t xml:space="preserve"> through a program called Grief </w:t>
      </w:r>
      <w:r w:rsidR="00F95C19">
        <w:t>Edu-Therapy</w:t>
      </w:r>
      <w:r w:rsidR="00F95C19">
        <w:rPr>
          <w:rFonts w:cstheme="minorHAnsi"/>
        </w:rPr>
        <w:t>™</w:t>
      </w:r>
      <w:r w:rsidR="000744AA">
        <w:t>.</w:t>
      </w:r>
      <w:r w:rsidR="001E65B8">
        <w:t xml:space="preserve">  Beat</w:t>
      </w:r>
      <w:r w:rsidR="00875666">
        <w:t xml:space="preserve">rice </w:t>
      </w:r>
      <w:r w:rsidR="001E65B8">
        <w:t xml:space="preserve">Wilson Health </w:t>
      </w:r>
      <w:r w:rsidR="00C41724">
        <w:t>Center</w:t>
      </w:r>
      <w:r w:rsidR="001E65B8">
        <w:t xml:space="preserve"> </w:t>
      </w:r>
      <w:r w:rsidR="00A614F7">
        <w:t xml:space="preserve">have recognized the value </w:t>
      </w:r>
      <w:r w:rsidR="00AF13EA">
        <w:t>of this program</w:t>
      </w:r>
      <w:r w:rsidR="00C41724">
        <w:t xml:space="preserve">.  Sarah </w:t>
      </w:r>
      <w:r w:rsidR="00FF0D87">
        <w:t xml:space="preserve">Linklater, Mental Health Coordinator at </w:t>
      </w:r>
      <w:r w:rsidR="00C41724">
        <w:t xml:space="preserve">Beatrice Wilson </w:t>
      </w:r>
      <w:r w:rsidR="000367E1">
        <w:t xml:space="preserve">initiated training for </w:t>
      </w:r>
      <w:r w:rsidR="00C41724">
        <w:t>Marcella</w:t>
      </w:r>
      <w:r w:rsidR="00FF0D87">
        <w:t xml:space="preserve"> Fenner to</w:t>
      </w:r>
      <w:r w:rsidR="00C41724">
        <w:t xml:space="preserve"> enroll in the </w:t>
      </w:r>
      <w:r w:rsidR="00F3244B">
        <w:t xml:space="preserve">Grief </w:t>
      </w:r>
      <w:r w:rsidR="00F95C19">
        <w:t>Edu-Therapy</w:t>
      </w:r>
      <w:r w:rsidR="00F95C19">
        <w:rPr>
          <w:rFonts w:cstheme="minorHAnsi"/>
        </w:rPr>
        <w:t xml:space="preserve">™ </w:t>
      </w:r>
      <w:r w:rsidR="00C41724">
        <w:t xml:space="preserve">training </w:t>
      </w:r>
      <w:r w:rsidR="00FF0D87">
        <w:t>program.</w:t>
      </w:r>
      <w:r w:rsidR="00AC45AE">
        <w:t xml:space="preserve">  </w:t>
      </w:r>
      <w:r w:rsidR="00BB3504">
        <w:t xml:space="preserve"> Marcella </w:t>
      </w:r>
      <w:r w:rsidR="008552CA">
        <w:t xml:space="preserve">Fenner </w:t>
      </w:r>
      <w:r w:rsidR="00065EAA">
        <w:t xml:space="preserve">committed to the Grief </w:t>
      </w:r>
      <w:r w:rsidR="00F95C19">
        <w:t>Edu-Therapy</w:t>
      </w:r>
      <w:r w:rsidR="00F95C19">
        <w:rPr>
          <w:rFonts w:cstheme="minorHAnsi"/>
        </w:rPr>
        <w:t>™</w:t>
      </w:r>
      <w:r w:rsidR="007D43A2">
        <w:rPr>
          <w:rFonts w:cstheme="minorHAnsi"/>
        </w:rPr>
        <w:t xml:space="preserve"> </w:t>
      </w:r>
      <w:r w:rsidR="005D7466">
        <w:t>training</w:t>
      </w:r>
      <w:r w:rsidR="008552CA">
        <w:t xml:space="preserve"> </w:t>
      </w:r>
      <w:r w:rsidR="005D7466">
        <w:t>program</w:t>
      </w:r>
      <w:r w:rsidR="00065EAA">
        <w:t xml:space="preserve"> and </w:t>
      </w:r>
      <w:r w:rsidR="0013704C">
        <w:t>is</w:t>
      </w:r>
      <w:r w:rsidR="009E5632">
        <w:t xml:space="preserve"> trained </w:t>
      </w:r>
      <w:r w:rsidR="00C43E94">
        <w:t>and available</w:t>
      </w:r>
      <w:r w:rsidR="0013704C">
        <w:t xml:space="preserve"> to provide individual and small group sessio</w:t>
      </w:r>
      <w:r w:rsidR="00196A74">
        <w:t xml:space="preserve">ns to </w:t>
      </w:r>
      <w:r w:rsidR="005D7466">
        <w:t xml:space="preserve">OCN, </w:t>
      </w:r>
      <w:r w:rsidR="00BF5FBE">
        <w:t>The Pas and area. In a conversation with Marcella, she</w:t>
      </w:r>
      <w:r w:rsidR="00C43E94">
        <w:t xml:space="preserve"> acknowledged the</w:t>
      </w:r>
      <w:r w:rsidR="00BF5FBE">
        <w:t xml:space="preserve"> </w:t>
      </w:r>
      <w:r w:rsidR="005424A0">
        <w:t>intense therapeutic nature of the program</w:t>
      </w:r>
      <w:r w:rsidR="00196A74">
        <w:t xml:space="preserve"> and highlighted the importance of sharin</w:t>
      </w:r>
      <w:r w:rsidR="0016305C">
        <w:t xml:space="preserve">g a life experience that has brought about grief.  She </w:t>
      </w:r>
      <w:r w:rsidR="00C43E94">
        <w:t>simply stated that</w:t>
      </w:r>
      <w:r w:rsidR="0016305C">
        <w:t xml:space="preserve"> </w:t>
      </w:r>
      <w:r w:rsidR="004E2071">
        <w:t>by shutting down the emotion</w:t>
      </w:r>
      <w:r w:rsidR="005C5390">
        <w:t xml:space="preserve">s of loss, we become more vulnerable to </w:t>
      </w:r>
      <w:r w:rsidR="00712073">
        <w:t>addic</w:t>
      </w:r>
      <w:r w:rsidR="006D6097">
        <w:t>tions.  Addiction</w:t>
      </w:r>
      <w:r w:rsidR="00094C1D">
        <w:t>s</w:t>
      </w:r>
      <w:r w:rsidR="006D6097">
        <w:t xml:space="preserve"> are often the result of unresolved issues and emotions caused by grief, loss and resentment.</w:t>
      </w:r>
      <w:r w:rsidR="00BD3877">
        <w:t xml:space="preserve"> Unresolved pain and loss </w:t>
      </w:r>
      <w:r w:rsidR="009E5632">
        <w:t>have</w:t>
      </w:r>
      <w:r w:rsidR="00BD3877">
        <w:t xml:space="preserve"> a cumulative effec</w:t>
      </w:r>
      <w:r w:rsidR="001D4A4B">
        <w:t xml:space="preserve">t on every aspect of our life.  </w:t>
      </w:r>
      <w:r w:rsidR="009E5632">
        <w:t>Often,</w:t>
      </w:r>
      <w:r w:rsidR="001D4A4B">
        <w:t xml:space="preserve"> we do not </w:t>
      </w:r>
      <w:r w:rsidR="009E6A7A">
        <w:t xml:space="preserve">even realize that we are dealing with loss.  </w:t>
      </w:r>
    </w:p>
    <w:p w14:paraId="4DA963E9" w14:textId="3896EE03" w:rsidR="001D4A4B" w:rsidRDefault="001D4A4B"/>
    <w:p w14:paraId="766AC11A" w14:textId="1089354F" w:rsidR="009076C3" w:rsidRDefault="004B21A9">
      <w:r>
        <w:t xml:space="preserve">Although there are other grief </w:t>
      </w:r>
      <w:r w:rsidR="001E4315">
        <w:t xml:space="preserve">processes that can guide us back to a life of contentment and </w:t>
      </w:r>
      <w:r w:rsidR="00FD145B">
        <w:t xml:space="preserve">joyfulness, the Grief </w:t>
      </w:r>
      <w:r w:rsidR="00F95C19">
        <w:t>Edu-Therapy</w:t>
      </w:r>
      <w:r w:rsidR="00F95C19">
        <w:rPr>
          <w:rFonts w:cstheme="minorHAnsi"/>
        </w:rPr>
        <w:t xml:space="preserve">™ </w:t>
      </w:r>
      <w:r w:rsidR="00FD145B">
        <w:t xml:space="preserve">program is based around </w:t>
      </w:r>
      <w:r w:rsidR="000206AC">
        <w:t xml:space="preserve">a technique </w:t>
      </w:r>
      <w:r w:rsidR="00A53084">
        <w:t xml:space="preserve">based on sharing, listening, studying your life events, </w:t>
      </w:r>
      <w:r w:rsidR="00CE1E47">
        <w:t xml:space="preserve">a relationship review, your job, </w:t>
      </w:r>
      <w:r w:rsidR="00094C1D">
        <w:t xml:space="preserve">and </w:t>
      </w:r>
      <w:r w:rsidR="00CE1E47">
        <w:t xml:space="preserve">people </w:t>
      </w:r>
      <w:r w:rsidR="00094C1D">
        <w:t>from</w:t>
      </w:r>
      <w:r w:rsidR="00CE1E47">
        <w:t xml:space="preserve"> your past and present</w:t>
      </w:r>
      <w:r w:rsidR="00EB6423">
        <w:t xml:space="preserve">.  From this life study, you </w:t>
      </w:r>
      <w:r w:rsidR="009E5632">
        <w:t>can</w:t>
      </w:r>
      <w:r w:rsidR="00EB6423">
        <w:t xml:space="preserve"> develop </w:t>
      </w:r>
      <w:r w:rsidR="009E5632">
        <w:t>an</w:t>
      </w:r>
      <w:r w:rsidR="00EB6423">
        <w:t xml:space="preserve"> emotional action statement.</w:t>
      </w:r>
      <w:r w:rsidR="00137EBF">
        <w:t xml:space="preserve"> Grief </w:t>
      </w:r>
      <w:r w:rsidR="00F95C19">
        <w:t>Edu-Therapy</w:t>
      </w:r>
      <w:r w:rsidR="00F95C19">
        <w:rPr>
          <w:rFonts w:cstheme="minorHAnsi"/>
        </w:rPr>
        <w:t xml:space="preserve">™ </w:t>
      </w:r>
      <w:r w:rsidR="00137EBF">
        <w:t>helps grieve</w:t>
      </w:r>
      <w:r w:rsidR="003079F4">
        <w:t xml:space="preserve">rs </w:t>
      </w:r>
      <w:r w:rsidR="00137EBF">
        <w:t>identify the source of their grief</w:t>
      </w:r>
      <w:r w:rsidR="0057210F">
        <w:t xml:space="preserve">.  This is self discovery of what is </w:t>
      </w:r>
      <w:r w:rsidR="00C41724">
        <w:t>causing</w:t>
      </w:r>
      <w:r w:rsidR="00F07CF0">
        <w:t xml:space="preserve"> the pain allowing</w:t>
      </w:r>
      <w:r w:rsidR="00877C30">
        <w:t xml:space="preserve"> one to become aware of what is really limiting happiness and self fulfillment. </w:t>
      </w:r>
      <w:r w:rsidR="00D8203F">
        <w:t xml:space="preserve"> </w:t>
      </w:r>
    </w:p>
    <w:p w14:paraId="7AF97CBA" w14:textId="5032EBD9" w:rsidR="00875666" w:rsidRDefault="00875666"/>
    <w:p w14:paraId="4C8EBC79" w14:textId="73EFBEAB" w:rsidR="00875666" w:rsidRDefault="0024509F">
      <w:r>
        <w:t xml:space="preserve"> Marcella </w:t>
      </w:r>
      <w:r w:rsidR="00EE43B8">
        <w:t xml:space="preserve">was interested in becoming a facilitator for </w:t>
      </w:r>
      <w:r w:rsidR="00094C1D">
        <w:t>g</w:t>
      </w:r>
      <w:r w:rsidR="00EE43B8">
        <w:t xml:space="preserve">rief </w:t>
      </w:r>
      <w:r w:rsidR="00611577">
        <w:t>therapy,</w:t>
      </w:r>
      <w:r w:rsidR="00BA08F9">
        <w:t xml:space="preserve"> so she </w:t>
      </w:r>
      <w:r w:rsidR="00EE43B8">
        <w:t>enrolled in the program</w:t>
      </w:r>
      <w:r w:rsidR="00611577">
        <w:t xml:space="preserve"> first as a participant and second to train as a </w:t>
      </w:r>
      <w:r w:rsidR="00F95C19">
        <w:t>g</w:t>
      </w:r>
      <w:r w:rsidR="00611577">
        <w:t xml:space="preserve">rief therapist. </w:t>
      </w:r>
      <w:r w:rsidR="00EE43B8">
        <w:t xml:space="preserve">  She imm</w:t>
      </w:r>
      <w:r w:rsidR="00D3526F">
        <w:t xml:space="preserve">ediately recognized the benefits of the training.  </w:t>
      </w:r>
      <w:r w:rsidR="00ED219C">
        <w:t xml:space="preserve">Coming from a counsellor background, and having practised self care for 30 years, Marcella was </w:t>
      </w:r>
      <w:r w:rsidR="00554C8D">
        <w:t xml:space="preserve">thinking </w:t>
      </w:r>
      <w:r w:rsidR="002E48E1">
        <w:t>that her physical and emotional well</w:t>
      </w:r>
      <w:r w:rsidR="004E0D9E">
        <w:t xml:space="preserve">ness were </w:t>
      </w:r>
      <w:r w:rsidR="00094C1D">
        <w:t xml:space="preserve">good and </w:t>
      </w:r>
      <w:r w:rsidR="004E0D9E">
        <w:t xml:space="preserve">not at risk.  </w:t>
      </w:r>
      <w:r w:rsidR="0077457C">
        <w:t xml:space="preserve"> </w:t>
      </w:r>
      <w:r w:rsidR="004E0D9E">
        <w:t xml:space="preserve">Within a short time into the training </w:t>
      </w:r>
      <w:r w:rsidR="009E5632">
        <w:t xml:space="preserve">she </w:t>
      </w:r>
      <w:r w:rsidR="00BA08F9">
        <w:t xml:space="preserve">recognized </w:t>
      </w:r>
      <w:r w:rsidR="0005086B">
        <w:t>that she</w:t>
      </w:r>
      <w:r w:rsidR="00BA08F9">
        <w:t xml:space="preserve"> has been</w:t>
      </w:r>
      <w:r w:rsidR="0005086B">
        <w:t xml:space="preserve"> holding onto loss and grie</w:t>
      </w:r>
      <w:r w:rsidR="0073452E">
        <w:t>f</w:t>
      </w:r>
      <w:r w:rsidR="00BA08F9">
        <w:t xml:space="preserve">. </w:t>
      </w:r>
      <w:r w:rsidR="0073452E">
        <w:t xml:space="preserve"> She took the course initially to </w:t>
      </w:r>
      <w:r w:rsidR="00611577">
        <w:t>help others</w:t>
      </w:r>
      <w:r w:rsidR="00B84192">
        <w:t xml:space="preserve"> to bring grief relief into their lives and u</w:t>
      </w:r>
      <w:r w:rsidR="00BA48B3">
        <w:t xml:space="preserve">ltimately </w:t>
      </w:r>
      <w:r w:rsidR="00BA08F9">
        <w:t xml:space="preserve">revisited her own </w:t>
      </w:r>
      <w:r w:rsidR="00BA48B3">
        <w:t xml:space="preserve">unresolved </w:t>
      </w:r>
      <w:r w:rsidR="00BA08F9">
        <w:t>grief and loss</w:t>
      </w:r>
      <w:r w:rsidR="00BA48B3">
        <w:t xml:space="preserve">.   </w:t>
      </w:r>
      <w:r w:rsidR="00BA08F9">
        <w:t xml:space="preserve">She took the training as a participant </w:t>
      </w:r>
      <w:r w:rsidR="00611577">
        <w:t xml:space="preserve">discovering much </w:t>
      </w:r>
      <w:r w:rsidR="00C0580E">
        <w:t xml:space="preserve">about her own </w:t>
      </w:r>
      <w:r w:rsidR="00F11747">
        <w:t xml:space="preserve">relationships with </w:t>
      </w:r>
      <w:r w:rsidR="00611577">
        <w:t xml:space="preserve">others, her relationship </w:t>
      </w:r>
      <w:r w:rsidR="00F11747">
        <w:t xml:space="preserve">with </w:t>
      </w:r>
      <w:r w:rsidR="00611577">
        <w:t xml:space="preserve">herself, her relationship </w:t>
      </w:r>
      <w:r w:rsidR="00F11747">
        <w:t>with her job</w:t>
      </w:r>
      <w:r w:rsidR="00611577">
        <w:t xml:space="preserve"> and with</w:t>
      </w:r>
      <w:r w:rsidR="00F11747">
        <w:t xml:space="preserve"> almost every aspect of her life</w:t>
      </w:r>
      <w:r w:rsidR="00611577">
        <w:t>.  She moved</w:t>
      </w:r>
      <w:r w:rsidR="00F11747">
        <w:t xml:space="preserve"> to</w:t>
      </w:r>
      <w:r w:rsidR="002C4905">
        <w:t xml:space="preserve"> </w:t>
      </w:r>
      <w:r w:rsidR="00BC177E">
        <w:t>learnin</w:t>
      </w:r>
      <w:r w:rsidR="00405697">
        <w:t xml:space="preserve">g and </w:t>
      </w:r>
      <w:r w:rsidR="002C4905">
        <w:t xml:space="preserve">understanding a way to let go of </w:t>
      </w:r>
      <w:r w:rsidR="00405697">
        <w:t xml:space="preserve">life events and </w:t>
      </w:r>
      <w:r w:rsidR="00611577">
        <w:t>relationships and take</w:t>
      </w:r>
      <w:r w:rsidR="002C4905">
        <w:t xml:space="preserve"> </w:t>
      </w:r>
      <w:r w:rsidR="00611577">
        <w:t>back control of life.</w:t>
      </w:r>
      <w:r w:rsidR="002C4905">
        <w:t xml:space="preserve">  </w:t>
      </w:r>
      <w:r w:rsidR="00910628">
        <w:t xml:space="preserve">Marcella spoke to the idea of releasing emotions </w:t>
      </w:r>
      <w:r w:rsidR="00296395">
        <w:t xml:space="preserve">through a conversation (spoken or written) that lets go of </w:t>
      </w:r>
      <w:r w:rsidR="00F038FC">
        <w:t xml:space="preserve">the hurt and pain that holds us back.  </w:t>
      </w:r>
      <w:r w:rsidR="00D77ED0">
        <w:t xml:space="preserve"> </w:t>
      </w:r>
      <w:r w:rsidR="00B532C8">
        <w:t xml:space="preserve">The emotional action statement helps to put to rest </w:t>
      </w:r>
      <w:r w:rsidR="002A6596">
        <w:t>relationships, situations and events that have caused grief and a stall in our</w:t>
      </w:r>
      <w:r w:rsidR="00005872">
        <w:t xml:space="preserve"> lives. </w:t>
      </w:r>
      <w:r w:rsidR="001F7668">
        <w:t xml:space="preserve">  There is much more to this program th</w:t>
      </w:r>
      <w:r w:rsidR="000C378A">
        <w:t xml:space="preserve">at can activate the healing process within each of us.  </w:t>
      </w:r>
    </w:p>
    <w:p w14:paraId="787EEC04" w14:textId="77777777" w:rsidR="00E51577" w:rsidRDefault="00E51577"/>
    <w:p w14:paraId="3831531C" w14:textId="778FE6B1" w:rsidR="00E51577" w:rsidRDefault="00F92698">
      <w:r>
        <w:lastRenderedPageBreak/>
        <w:t xml:space="preserve"> If you are interested </w:t>
      </w:r>
      <w:r w:rsidR="009E5632">
        <w:t>in dealing</w:t>
      </w:r>
      <w:r w:rsidR="00E51577">
        <w:t xml:space="preserve"> with </w:t>
      </w:r>
      <w:r w:rsidR="001C7CBD">
        <w:t xml:space="preserve">your </w:t>
      </w:r>
      <w:r w:rsidR="00C35C37">
        <w:t>own personal grief</w:t>
      </w:r>
      <w:r w:rsidR="00F02142">
        <w:t xml:space="preserve"> or finding out more about the Grief </w:t>
      </w:r>
      <w:r w:rsidR="00F95C19">
        <w:t>Edu-Therapy</w:t>
      </w:r>
      <w:r w:rsidR="00F95C19">
        <w:rPr>
          <w:rFonts w:cstheme="minorHAnsi"/>
        </w:rPr>
        <w:t xml:space="preserve">™ </w:t>
      </w:r>
      <w:r w:rsidR="00F02142">
        <w:t xml:space="preserve">program, please </w:t>
      </w:r>
      <w:r w:rsidR="00DB3EAC">
        <w:t>contact Marcella L. Fenner at Beatrice Wilson Hea</w:t>
      </w:r>
      <w:r w:rsidR="00005872">
        <w:t xml:space="preserve">lth </w:t>
      </w:r>
      <w:r w:rsidR="00C43E94">
        <w:t>Centre at 204 627-7436.</w:t>
      </w:r>
      <w:r w:rsidR="00DB3EAC">
        <w:t xml:space="preserve"> </w:t>
      </w:r>
      <w:r w:rsidR="00EE46F9">
        <w:t xml:space="preserve"> </w:t>
      </w:r>
      <w:r w:rsidR="00C35C37">
        <w:t>Be pre</w:t>
      </w:r>
      <w:r w:rsidR="0072557D">
        <w:t xml:space="preserve">pared to delve deeper into </w:t>
      </w:r>
      <w:r w:rsidR="00D727A0">
        <w:t xml:space="preserve">your </w:t>
      </w:r>
      <w:r w:rsidR="0072557D">
        <w:t xml:space="preserve">relationships and </w:t>
      </w:r>
      <w:r w:rsidR="00C43E94">
        <w:t>move upwards towards a higher level</w:t>
      </w:r>
      <w:r w:rsidR="0072557D">
        <w:t xml:space="preserve"> of awareness</w:t>
      </w:r>
      <w:r w:rsidR="00C43E94">
        <w:t xml:space="preserve"> and self acceptance</w:t>
      </w:r>
      <w:r w:rsidR="0072557D">
        <w:t xml:space="preserve">. </w:t>
      </w:r>
      <w:r w:rsidR="00C23191">
        <w:t>This involves commitment, sharing, studying and list</w:t>
      </w:r>
      <w:r w:rsidR="00210763">
        <w:t xml:space="preserve">ening. </w:t>
      </w:r>
      <w:r w:rsidR="00771EC5">
        <w:t xml:space="preserve">  </w:t>
      </w:r>
      <w:r w:rsidR="00B11F5C">
        <w:t xml:space="preserve"> </w:t>
      </w:r>
      <w:r w:rsidR="00C43E94">
        <w:t xml:space="preserve"> Help is as close as a phone call</w:t>
      </w:r>
      <w:r w:rsidR="00C41724">
        <w:t xml:space="preserve"> away.</w:t>
      </w:r>
    </w:p>
    <w:p w14:paraId="1B1B6990" w14:textId="05AD8332" w:rsidR="00FF0D87" w:rsidRDefault="00FF0D87"/>
    <w:p w14:paraId="6C8ECC62" w14:textId="3D43C6C9" w:rsidR="00FF0D87" w:rsidRDefault="00FF0D87"/>
    <w:p w14:paraId="6C2DD82C" w14:textId="35CAF0F1" w:rsidR="00FF0D87" w:rsidRDefault="00FF0D87"/>
    <w:p w14:paraId="458A2930" w14:textId="77777777" w:rsidR="00FF0D87" w:rsidRDefault="00FF0D87"/>
    <w:sectPr w:rsidR="00FF0D87" w:rsidSect="00AF2482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CC"/>
    <w:rsid w:val="00005872"/>
    <w:rsid w:val="000206AC"/>
    <w:rsid w:val="00027321"/>
    <w:rsid w:val="000367E1"/>
    <w:rsid w:val="0005086B"/>
    <w:rsid w:val="0006487A"/>
    <w:rsid w:val="00065EAA"/>
    <w:rsid w:val="000744AA"/>
    <w:rsid w:val="00094C1D"/>
    <w:rsid w:val="000C3534"/>
    <w:rsid w:val="000C378A"/>
    <w:rsid w:val="0013704C"/>
    <w:rsid w:val="00137EBF"/>
    <w:rsid w:val="0016305C"/>
    <w:rsid w:val="00172A44"/>
    <w:rsid w:val="00174206"/>
    <w:rsid w:val="00196A74"/>
    <w:rsid w:val="001A6BF8"/>
    <w:rsid w:val="001C7CBD"/>
    <w:rsid w:val="001D4A4B"/>
    <w:rsid w:val="001E4315"/>
    <w:rsid w:val="001E65B8"/>
    <w:rsid w:val="001F7668"/>
    <w:rsid w:val="00210763"/>
    <w:rsid w:val="0024509F"/>
    <w:rsid w:val="00245E23"/>
    <w:rsid w:val="00256292"/>
    <w:rsid w:val="00280CDE"/>
    <w:rsid w:val="00296395"/>
    <w:rsid w:val="002A6596"/>
    <w:rsid w:val="002C216C"/>
    <w:rsid w:val="002C4905"/>
    <w:rsid w:val="002E48E1"/>
    <w:rsid w:val="003079F4"/>
    <w:rsid w:val="00353F98"/>
    <w:rsid w:val="003860FE"/>
    <w:rsid w:val="00405697"/>
    <w:rsid w:val="00407F29"/>
    <w:rsid w:val="0044023B"/>
    <w:rsid w:val="004900CC"/>
    <w:rsid w:val="00495443"/>
    <w:rsid w:val="004B21A9"/>
    <w:rsid w:val="004E0D9E"/>
    <w:rsid w:val="004E2071"/>
    <w:rsid w:val="00501F3C"/>
    <w:rsid w:val="00524854"/>
    <w:rsid w:val="005424A0"/>
    <w:rsid w:val="00554C8D"/>
    <w:rsid w:val="0057210F"/>
    <w:rsid w:val="0059680D"/>
    <w:rsid w:val="005A13ED"/>
    <w:rsid w:val="005C5390"/>
    <w:rsid w:val="005D7466"/>
    <w:rsid w:val="005E2E99"/>
    <w:rsid w:val="00611577"/>
    <w:rsid w:val="006272B0"/>
    <w:rsid w:val="006403E1"/>
    <w:rsid w:val="006B6D8F"/>
    <w:rsid w:val="006D6097"/>
    <w:rsid w:val="00710046"/>
    <w:rsid w:val="00712073"/>
    <w:rsid w:val="0072557D"/>
    <w:rsid w:val="0073452E"/>
    <w:rsid w:val="00771EC5"/>
    <w:rsid w:val="0077457C"/>
    <w:rsid w:val="0077646E"/>
    <w:rsid w:val="0079328A"/>
    <w:rsid w:val="007A24C5"/>
    <w:rsid w:val="007D43A2"/>
    <w:rsid w:val="008552CA"/>
    <w:rsid w:val="0086741A"/>
    <w:rsid w:val="00875666"/>
    <w:rsid w:val="00877C30"/>
    <w:rsid w:val="00883A52"/>
    <w:rsid w:val="008F36F6"/>
    <w:rsid w:val="00906CEE"/>
    <w:rsid w:val="009076C3"/>
    <w:rsid w:val="00910628"/>
    <w:rsid w:val="009A29D7"/>
    <w:rsid w:val="009B2CDC"/>
    <w:rsid w:val="009E5632"/>
    <w:rsid w:val="009E6A7A"/>
    <w:rsid w:val="00A320DC"/>
    <w:rsid w:val="00A463FA"/>
    <w:rsid w:val="00A53084"/>
    <w:rsid w:val="00A614F7"/>
    <w:rsid w:val="00A739E3"/>
    <w:rsid w:val="00A7561E"/>
    <w:rsid w:val="00AC45AE"/>
    <w:rsid w:val="00AF13EA"/>
    <w:rsid w:val="00AF2482"/>
    <w:rsid w:val="00B11F5C"/>
    <w:rsid w:val="00B241E7"/>
    <w:rsid w:val="00B532C8"/>
    <w:rsid w:val="00B84192"/>
    <w:rsid w:val="00B84695"/>
    <w:rsid w:val="00BA08F9"/>
    <w:rsid w:val="00BA48B3"/>
    <w:rsid w:val="00BB1117"/>
    <w:rsid w:val="00BB3504"/>
    <w:rsid w:val="00BC177E"/>
    <w:rsid w:val="00BC7BAB"/>
    <w:rsid w:val="00BD3877"/>
    <w:rsid w:val="00BE2AC3"/>
    <w:rsid w:val="00BF3ACA"/>
    <w:rsid w:val="00BF5FBE"/>
    <w:rsid w:val="00C0580E"/>
    <w:rsid w:val="00C06E91"/>
    <w:rsid w:val="00C23191"/>
    <w:rsid w:val="00C35C37"/>
    <w:rsid w:val="00C41724"/>
    <w:rsid w:val="00C43E94"/>
    <w:rsid w:val="00C941E8"/>
    <w:rsid w:val="00CC3749"/>
    <w:rsid w:val="00CE1E47"/>
    <w:rsid w:val="00D3314D"/>
    <w:rsid w:val="00D34F40"/>
    <w:rsid w:val="00D3526F"/>
    <w:rsid w:val="00D47E82"/>
    <w:rsid w:val="00D614AE"/>
    <w:rsid w:val="00D727A0"/>
    <w:rsid w:val="00D77ED0"/>
    <w:rsid w:val="00D8203F"/>
    <w:rsid w:val="00D97E02"/>
    <w:rsid w:val="00DB3EAC"/>
    <w:rsid w:val="00E372E4"/>
    <w:rsid w:val="00E51577"/>
    <w:rsid w:val="00E83E47"/>
    <w:rsid w:val="00EB6423"/>
    <w:rsid w:val="00ED219C"/>
    <w:rsid w:val="00EE43B8"/>
    <w:rsid w:val="00EE46F9"/>
    <w:rsid w:val="00F02142"/>
    <w:rsid w:val="00F038FC"/>
    <w:rsid w:val="00F0417F"/>
    <w:rsid w:val="00F07CF0"/>
    <w:rsid w:val="00F11747"/>
    <w:rsid w:val="00F21C67"/>
    <w:rsid w:val="00F3244B"/>
    <w:rsid w:val="00F33934"/>
    <w:rsid w:val="00F43BC1"/>
    <w:rsid w:val="00F5255C"/>
    <w:rsid w:val="00F56E8F"/>
    <w:rsid w:val="00F713CA"/>
    <w:rsid w:val="00F92698"/>
    <w:rsid w:val="00F95C19"/>
    <w:rsid w:val="00FD145B"/>
    <w:rsid w:val="00FF0D87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F621"/>
  <w15:chartTrackingRefBased/>
  <w15:docId w15:val="{FC1953CF-1B31-CC44-BD0E-5C587E82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E563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Denise Duncan</cp:lastModifiedBy>
  <cp:revision>2</cp:revision>
  <dcterms:created xsi:type="dcterms:W3CDTF">2020-07-24T22:00:00Z</dcterms:created>
  <dcterms:modified xsi:type="dcterms:W3CDTF">2020-07-24T22:00:00Z</dcterms:modified>
</cp:coreProperties>
</file>